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BC" w:rsidRDefault="00C105BC" w:rsidP="0021101B">
      <w:pPr>
        <w:rPr>
          <w:b/>
          <w:sz w:val="32"/>
        </w:rPr>
      </w:pPr>
      <w:r>
        <w:rPr>
          <w:rFonts w:ascii="Cambria" w:hAnsi="Cambria"/>
          <w:noProof/>
          <w:color w:val="1F497D"/>
          <w:sz w:val="24"/>
          <w:szCs w:val="24"/>
          <w:lang w:val="en-US"/>
        </w:rPr>
        <w:drawing>
          <wp:inline distT="0" distB="0" distL="0" distR="0" wp14:anchorId="07F0034A" wp14:editId="11D57C6B">
            <wp:extent cx="1033145" cy="1175385"/>
            <wp:effectExtent l="0" t="0" r="0" b="5715"/>
            <wp:docPr id="2" name="Picture 1" descr="cid:image004.png@01D44531.E91EC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4531.E91EC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4E">
        <w:rPr>
          <w:b/>
          <w:sz w:val="32"/>
        </w:rPr>
        <w:t>ANNUAL CONSENT 202</w:t>
      </w:r>
      <w:r w:rsidR="00273F2D">
        <w:rPr>
          <w:b/>
          <w:sz w:val="32"/>
        </w:rPr>
        <w:t>4</w:t>
      </w:r>
      <w:r w:rsidR="0000284E">
        <w:rPr>
          <w:b/>
          <w:sz w:val="32"/>
        </w:rPr>
        <w:t>/202</w:t>
      </w:r>
      <w:r w:rsidR="00273F2D">
        <w:rPr>
          <w:b/>
          <w:sz w:val="32"/>
        </w:rPr>
        <w:t>5</w:t>
      </w:r>
    </w:p>
    <w:p w:rsidR="0021101B" w:rsidRDefault="005B0170" w:rsidP="0021101B">
      <w:r>
        <w:t xml:space="preserve">Name: </w:t>
      </w:r>
    </w:p>
    <w:p w:rsidR="0021101B" w:rsidRDefault="0021101B" w:rsidP="0021101B">
      <w:r>
        <w:t>DOB:</w:t>
      </w:r>
    </w:p>
    <w:p w:rsidR="0021101B" w:rsidRPr="0021101B" w:rsidRDefault="0021101B" w:rsidP="0021101B">
      <w:pPr>
        <w:rPr>
          <w:b/>
          <w:sz w:val="32"/>
        </w:rPr>
      </w:pPr>
      <w:r w:rsidRPr="0021101B">
        <w:rPr>
          <w:b/>
          <w:sz w:val="32"/>
        </w:rPr>
        <w:t>I agree to the School Nurse administering mild analgesia and emerge</w:t>
      </w:r>
      <w:r w:rsidR="00C105BC">
        <w:rPr>
          <w:b/>
          <w:sz w:val="32"/>
        </w:rPr>
        <w:t xml:space="preserve">ncy treatment to my </w:t>
      </w:r>
      <w:r w:rsidR="00FB3634">
        <w:rPr>
          <w:b/>
          <w:sz w:val="32"/>
        </w:rPr>
        <w:t>son/daughter</w:t>
      </w:r>
      <w:r w:rsidRPr="0021101B">
        <w:rPr>
          <w:b/>
          <w:sz w:val="32"/>
        </w:rPr>
        <w:t xml:space="preserve"> if the need arises.</w:t>
      </w:r>
    </w:p>
    <w:p w:rsidR="0021101B" w:rsidRDefault="0021101B" w:rsidP="0021101B">
      <w:r>
        <w:t xml:space="preserve">Signature </w:t>
      </w:r>
    </w:p>
    <w:p w:rsidR="0021101B" w:rsidRDefault="0021101B" w:rsidP="0021101B">
      <w:r>
        <w:t>Date</w:t>
      </w:r>
    </w:p>
    <w:p w:rsidR="0021101B" w:rsidRDefault="0021101B" w:rsidP="0021101B">
      <w:r>
        <w:t>Parent/Guardian</w:t>
      </w:r>
    </w:p>
    <w:p w:rsidR="0021101B" w:rsidRPr="0021101B" w:rsidRDefault="0021101B" w:rsidP="0021101B">
      <w:pPr>
        <w:rPr>
          <w:b/>
          <w:sz w:val="32"/>
        </w:rPr>
      </w:pPr>
      <w:r w:rsidRPr="0021101B">
        <w:rPr>
          <w:b/>
          <w:sz w:val="32"/>
        </w:rPr>
        <w:t xml:space="preserve">Annual Consent: School Trips and </w:t>
      </w:r>
      <w:r w:rsidR="00FB3634" w:rsidRPr="0021101B">
        <w:rPr>
          <w:b/>
          <w:sz w:val="32"/>
        </w:rPr>
        <w:t>Off-Site</w:t>
      </w:r>
      <w:r w:rsidRPr="0021101B">
        <w:rPr>
          <w:b/>
          <w:sz w:val="32"/>
        </w:rPr>
        <w:t xml:space="preserve"> Activities</w:t>
      </w:r>
    </w:p>
    <w:p w:rsidR="0021101B" w:rsidRDefault="0021101B" w:rsidP="0021101B">
      <w:r>
        <w:t xml:space="preserve">I give permission for my </w:t>
      </w:r>
      <w:r w:rsidR="00FB3634">
        <w:t>son/daughter</w:t>
      </w:r>
      <w:r>
        <w:t>:</w:t>
      </w:r>
    </w:p>
    <w:p w:rsidR="0021101B" w:rsidRDefault="0021101B" w:rsidP="0021101B">
      <w:r>
        <w:t>a) To take part in school trips and other activities that take place off school premises; and</w:t>
      </w:r>
    </w:p>
    <w:p w:rsidR="0021101B" w:rsidRDefault="0021101B" w:rsidP="0021101B">
      <w:r>
        <w:t>b) To be given First Aid or urgent medical treatment during any school trip or activity.</w:t>
      </w:r>
    </w:p>
    <w:p w:rsidR="0021101B" w:rsidRDefault="0021101B" w:rsidP="0021101B">
      <w:r>
        <w:t xml:space="preserve">Signature </w:t>
      </w:r>
    </w:p>
    <w:p w:rsidR="004E624F" w:rsidRDefault="0021101B" w:rsidP="0021101B">
      <w:r>
        <w:t>Date</w:t>
      </w:r>
    </w:p>
    <w:p w:rsidR="004E624F" w:rsidRDefault="004E624F" w:rsidP="0021101B">
      <w:r w:rsidRPr="004E624F">
        <w:t>Parent/Guardian</w:t>
      </w:r>
    </w:p>
    <w:p w:rsidR="004E624F" w:rsidRDefault="004E624F" w:rsidP="0021101B"/>
    <w:p w:rsidR="00C105BC" w:rsidRDefault="00C105BC" w:rsidP="0021101B">
      <w:pPr>
        <w:rPr>
          <w:b/>
          <w:sz w:val="32"/>
        </w:rPr>
      </w:pPr>
      <w:r w:rsidRPr="00C105BC">
        <w:rPr>
          <w:b/>
          <w:sz w:val="32"/>
        </w:rPr>
        <w:t xml:space="preserve">Annual Consent for </w:t>
      </w:r>
      <w:r w:rsidR="00FB3634">
        <w:rPr>
          <w:b/>
          <w:sz w:val="32"/>
        </w:rPr>
        <w:t>children</w:t>
      </w:r>
      <w:r w:rsidRPr="00C105BC">
        <w:rPr>
          <w:b/>
          <w:sz w:val="32"/>
        </w:rPr>
        <w:t xml:space="preserve"> requiring the use of emergency inhalers for school trips</w:t>
      </w:r>
      <w:r w:rsidR="004E624F">
        <w:rPr>
          <w:b/>
          <w:sz w:val="32"/>
        </w:rPr>
        <w:t>.</w:t>
      </w:r>
      <w:r w:rsidR="00E93D1D">
        <w:rPr>
          <w:b/>
          <w:sz w:val="32"/>
        </w:rPr>
        <w:t xml:space="preserve"> Only applicable to </w:t>
      </w:r>
      <w:r w:rsidR="00FB3634">
        <w:rPr>
          <w:b/>
          <w:sz w:val="32"/>
        </w:rPr>
        <w:t>children</w:t>
      </w:r>
      <w:r w:rsidR="00E93D1D">
        <w:rPr>
          <w:b/>
          <w:sz w:val="32"/>
        </w:rPr>
        <w:t xml:space="preserve"> currently on prescribed inhalers.</w:t>
      </w:r>
    </w:p>
    <w:p w:rsidR="004E624F" w:rsidRPr="004E624F" w:rsidRDefault="004E624F" w:rsidP="0021101B">
      <w:r w:rsidRPr="004E624F">
        <w:t xml:space="preserve">I consent to my </w:t>
      </w:r>
      <w:r w:rsidR="00FB3634">
        <w:t>son/daughter</w:t>
      </w:r>
      <w:r w:rsidRPr="004E624F">
        <w:t xml:space="preserve"> receiving the </w:t>
      </w:r>
      <w:r w:rsidR="00FB3634" w:rsidRPr="004E624F">
        <w:t>school’s</w:t>
      </w:r>
      <w:r w:rsidRPr="004E624F">
        <w:t xml:space="preserve"> emergency Salbutamol inhaler if the need arises.</w:t>
      </w:r>
    </w:p>
    <w:p w:rsidR="00C105BC" w:rsidRPr="00C105BC" w:rsidRDefault="00C105BC" w:rsidP="00C105BC">
      <w:r w:rsidRPr="00C105BC">
        <w:t xml:space="preserve">Signature </w:t>
      </w:r>
    </w:p>
    <w:p w:rsidR="00C105BC" w:rsidRPr="00C105BC" w:rsidRDefault="00C105BC" w:rsidP="00C105BC">
      <w:r w:rsidRPr="00C105BC">
        <w:t>Date</w:t>
      </w:r>
    </w:p>
    <w:p w:rsidR="00C105BC" w:rsidRPr="00C105BC" w:rsidRDefault="00C105BC" w:rsidP="00C105BC">
      <w:r w:rsidRPr="00C105BC">
        <w:t>Parent/Guardian</w:t>
      </w:r>
    </w:p>
    <w:p w:rsidR="0021101B" w:rsidRPr="00C105BC" w:rsidRDefault="0021101B" w:rsidP="0021101B">
      <w:pPr>
        <w:rPr>
          <w:b/>
          <w:sz w:val="32"/>
          <w:szCs w:val="32"/>
        </w:rPr>
      </w:pPr>
      <w:r w:rsidRPr="00C105BC">
        <w:rPr>
          <w:b/>
          <w:sz w:val="32"/>
          <w:szCs w:val="32"/>
        </w:rPr>
        <w:lastRenderedPageBreak/>
        <w:t>Medical Information for day boys</w:t>
      </w:r>
      <w:r w:rsidR="00FB3634">
        <w:rPr>
          <w:b/>
          <w:sz w:val="32"/>
          <w:szCs w:val="32"/>
        </w:rPr>
        <w:t>/girls</w:t>
      </w:r>
      <w:r w:rsidRPr="00C105BC">
        <w:rPr>
          <w:b/>
          <w:sz w:val="32"/>
          <w:szCs w:val="32"/>
        </w:rPr>
        <w:t>:</w:t>
      </w:r>
    </w:p>
    <w:p w:rsidR="0021101B" w:rsidRDefault="0021101B" w:rsidP="0021101B">
      <w:r>
        <w:t>Doctor’s Name</w:t>
      </w:r>
    </w:p>
    <w:p w:rsidR="0021101B" w:rsidRDefault="0021101B" w:rsidP="0021101B">
      <w:r>
        <w:t>Address</w:t>
      </w:r>
    </w:p>
    <w:p w:rsidR="0021101B" w:rsidRPr="00C105BC" w:rsidRDefault="0021101B" w:rsidP="0021101B">
      <w:pPr>
        <w:rPr>
          <w:b/>
        </w:rPr>
      </w:pPr>
      <w:r w:rsidRPr="00C105BC">
        <w:rPr>
          <w:b/>
        </w:rPr>
        <w:t>*Boarders registered with school: Dr K Badham, Eastfield House Surgery. Tel: (01635) 41495</w:t>
      </w:r>
    </w:p>
    <w:p w:rsidR="0021101B" w:rsidRDefault="0021101B" w:rsidP="0021101B">
      <w:r>
        <w:t>Does your son</w:t>
      </w:r>
      <w:r w:rsidR="00FB3634">
        <w:t>/daughter</w:t>
      </w:r>
      <w:r>
        <w:t xml:space="preserve"> suffer from any medical conditions? YES NO</w:t>
      </w:r>
    </w:p>
    <w:p w:rsidR="0021101B" w:rsidRDefault="0021101B" w:rsidP="0021101B">
      <w:r>
        <w:t>If yes please give details and condition/treatment/Medication</w:t>
      </w:r>
    </w:p>
    <w:p w:rsidR="0021101B" w:rsidRDefault="0021101B" w:rsidP="0021101B"/>
    <w:p w:rsidR="0021101B" w:rsidRDefault="0021101B" w:rsidP="0021101B"/>
    <w:p w:rsidR="0021101B" w:rsidRDefault="0021101B" w:rsidP="0021101B">
      <w:r>
        <w:t>Does your son</w:t>
      </w:r>
      <w:r w:rsidR="00FB3634">
        <w:t>/daughter</w:t>
      </w:r>
      <w:r>
        <w:t xml:space="preserve"> suffer from any allergies? YES NO</w:t>
      </w:r>
    </w:p>
    <w:p w:rsidR="0021101B" w:rsidRDefault="0021101B" w:rsidP="0021101B">
      <w:r>
        <w:t>If yes please give details of allergies and treatment if allergic reaction occurs</w:t>
      </w:r>
      <w:r w:rsidR="00FC6A46">
        <w:t>.</w:t>
      </w:r>
    </w:p>
    <w:p w:rsidR="0021101B" w:rsidRDefault="0021101B" w:rsidP="0021101B"/>
    <w:p w:rsidR="00F051DA" w:rsidRDefault="0021101B" w:rsidP="0021101B">
      <w:r>
        <w:t>Please give any other information that will help staff support the health needs of your son</w:t>
      </w:r>
      <w:r w:rsidR="00FB3634">
        <w:t>/daughter</w:t>
      </w:r>
      <w:r>
        <w:t xml:space="preserve"> in school or on school trips or during off site activities</w:t>
      </w:r>
      <w:r w:rsidR="00FC6A46">
        <w:t>.</w:t>
      </w:r>
    </w:p>
    <w:p w:rsidR="00C105BC" w:rsidRDefault="00C105BC" w:rsidP="0021101B"/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  <w:r w:rsidRPr="00C105BC">
        <w:rPr>
          <w:rFonts w:ascii="Cambria" w:eastAsia="Calibri" w:hAnsi="Cambria" w:cs="Calibri"/>
          <w:noProof/>
          <w:color w:val="1F497D"/>
          <w:sz w:val="24"/>
          <w:szCs w:val="24"/>
          <w:lang w:val="en-US"/>
        </w:rPr>
        <w:drawing>
          <wp:inline distT="0" distB="0" distL="0" distR="0" wp14:anchorId="77072A5F" wp14:editId="68F171E6">
            <wp:extent cx="1033145" cy="1175385"/>
            <wp:effectExtent l="0" t="0" r="0" b="5715"/>
            <wp:docPr id="1" name="Picture 1" descr="cid:image004.png@01D44531.E91EC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4531.E91EC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5BC">
        <w:rPr>
          <w:rFonts w:ascii="Calibri" w:eastAsia="Calibri" w:hAnsi="Calibri" w:cs="Calibri"/>
          <w:color w:val="1F497D"/>
          <w:lang w:eastAsia="en-GB"/>
        </w:rPr>
        <w:t xml:space="preserve">               </w:t>
      </w:r>
    </w:p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b/>
          <w:bCs/>
          <w:color w:val="262626"/>
          <w:lang w:eastAsia="en-GB"/>
        </w:rPr>
      </w:pPr>
      <w:r w:rsidRPr="00C105BC">
        <w:rPr>
          <w:rFonts w:ascii="Calibri" w:eastAsia="Calibri" w:hAnsi="Calibri" w:cs="Calibri"/>
          <w:b/>
          <w:bCs/>
          <w:color w:val="262626"/>
          <w:lang w:eastAsia="en-GB"/>
        </w:rPr>
        <w:t>     Mark Hale</w:t>
      </w:r>
    </w:p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b/>
          <w:bCs/>
          <w:color w:val="262626"/>
          <w:lang w:eastAsia="en-GB"/>
        </w:rPr>
      </w:pPr>
      <w:r w:rsidRPr="00C105BC">
        <w:rPr>
          <w:rFonts w:ascii="Calibri" w:eastAsia="Calibri" w:hAnsi="Calibri" w:cs="Calibri"/>
          <w:b/>
          <w:bCs/>
          <w:color w:val="262626"/>
          <w:lang w:eastAsia="en-GB"/>
        </w:rPr>
        <w:t xml:space="preserve">     Lead School Nurse </w:t>
      </w:r>
    </w:p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b/>
          <w:bCs/>
          <w:color w:val="262626"/>
          <w:lang w:eastAsia="en-GB"/>
        </w:rPr>
      </w:pPr>
      <w:r w:rsidRPr="00C105BC">
        <w:rPr>
          <w:rFonts w:ascii="Calibri" w:eastAsia="Calibri" w:hAnsi="Calibri" w:cs="Calibri"/>
          <w:b/>
          <w:bCs/>
          <w:color w:val="262626"/>
          <w:lang w:eastAsia="en-GB"/>
        </w:rPr>
        <w:t>     Horris Hill Prep School</w:t>
      </w:r>
    </w:p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b/>
          <w:bCs/>
          <w:color w:val="262626"/>
          <w:lang w:eastAsia="en-GB"/>
        </w:rPr>
      </w:pPr>
      <w:r w:rsidRPr="00C105BC">
        <w:rPr>
          <w:rFonts w:ascii="Calibri" w:eastAsia="Calibri" w:hAnsi="Calibri" w:cs="Calibri"/>
          <w:b/>
          <w:bCs/>
          <w:color w:val="262626"/>
          <w:lang w:eastAsia="en-GB"/>
        </w:rPr>
        <w:t>     T: 01635 40594</w:t>
      </w:r>
    </w:p>
    <w:p w:rsidR="00C105BC" w:rsidRPr="00C105BC" w:rsidRDefault="00C105BC" w:rsidP="00C105BC">
      <w:pPr>
        <w:spacing w:after="0" w:line="240" w:lineRule="auto"/>
        <w:rPr>
          <w:rFonts w:ascii="Calibri" w:eastAsia="Calibri" w:hAnsi="Calibri" w:cs="Calibri"/>
          <w:b/>
          <w:bCs/>
          <w:color w:val="262626"/>
          <w:lang w:eastAsia="en-GB"/>
        </w:rPr>
      </w:pPr>
      <w:r w:rsidRPr="00C105BC">
        <w:rPr>
          <w:rFonts w:ascii="Calibri" w:eastAsia="Calibri" w:hAnsi="Calibri" w:cs="Calibri"/>
          <w:b/>
          <w:bCs/>
          <w:color w:val="262626"/>
          <w:lang w:eastAsia="en-GB"/>
        </w:rPr>
        <w:t xml:space="preserve">     </w:t>
      </w:r>
      <w:bookmarkStart w:id="0" w:name="_GoBack"/>
      <w:bookmarkEnd w:id="0"/>
    </w:p>
    <w:p w:rsidR="00C105BC" w:rsidRDefault="00C105BC" w:rsidP="0021101B"/>
    <w:sectPr w:rsidR="00C1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1B"/>
    <w:rsid w:val="0000284E"/>
    <w:rsid w:val="00133637"/>
    <w:rsid w:val="0021101B"/>
    <w:rsid w:val="00273F2D"/>
    <w:rsid w:val="003E15CB"/>
    <w:rsid w:val="004E624F"/>
    <w:rsid w:val="005337A5"/>
    <w:rsid w:val="005B0170"/>
    <w:rsid w:val="00746C9B"/>
    <w:rsid w:val="00A34BDD"/>
    <w:rsid w:val="00C105BC"/>
    <w:rsid w:val="00C42FF4"/>
    <w:rsid w:val="00E93D1D"/>
    <w:rsid w:val="00F051DA"/>
    <w:rsid w:val="00FB3634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303A"/>
  <w15:docId w15:val="{C5288150-0F24-4392-8A56-7F712A96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8951.171DC4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Horris Hill School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Health Centre</cp:lastModifiedBy>
  <cp:revision>2</cp:revision>
  <cp:lastPrinted>2021-06-26T11:11:00Z</cp:lastPrinted>
  <dcterms:created xsi:type="dcterms:W3CDTF">2024-01-29T14:26:00Z</dcterms:created>
  <dcterms:modified xsi:type="dcterms:W3CDTF">2024-01-29T14:26:00Z</dcterms:modified>
</cp:coreProperties>
</file>